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A931" w14:textId="793F6186" w:rsidR="00032D71" w:rsidRPr="00032D71" w:rsidRDefault="00032D71">
      <w:pPr>
        <w:rPr>
          <w:b/>
          <w:bCs/>
        </w:rPr>
      </w:pPr>
      <w:r>
        <w:rPr>
          <w:b/>
          <w:bCs/>
        </w:rPr>
        <w:t xml:space="preserve">Local plans in Suffolk – status </w:t>
      </w:r>
    </w:p>
    <w:tbl>
      <w:tblPr>
        <w:tblStyle w:val="GridTable4-Accent5"/>
        <w:tblW w:w="518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118"/>
        <w:gridCol w:w="1559"/>
        <w:gridCol w:w="5669"/>
      </w:tblGrid>
      <w:tr w:rsidR="00F97CD2" w:rsidRPr="004D111E" w14:paraId="7CC7D082" w14:textId="77777777" w:rsidTr="0037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3931635" w14:textId="28E9D996" w:rsidR="00F97CD2" w:rsidRPr="004D111E" w:rsidRDefault="00F97CD2" w:rsidP="008457FF">
            <w:pPr>
              <w:spacing w:after="60"/>
              <w:jc w:val="center"/>
              <w:rPr>
                <w:b w:val="0"/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>Current status of Local Plans in Suffolk</w:t>
            </w:r>
            <w:r w:rsidRPr="004D111E">
              <w:rPr>
                <w:rStyle w:val="FootnoteReference"/>
                <w:sz w:val="18"/>
                <w:szCs w:val="18"/>
              </w:rPr>
              <w:footnoteReference w:id="1"/>
            </w:r>
          </w:p>
        </w:tc>
      </w:tr>
      <w:tr w:rsidR="00F97CD2" w:rsidRPr="004D111E" w14:paraId="4ED1D6B6" w14:textId="77777777" w:rsidTr="00436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18970297" w14:textId="77777777" w:rsidR="00F97CD2" w:rsidRPr="004D111E" w:rsidRDefault="00F97CD2" w:rsidP="00032D71">
            <w:pPr>
              <w:spacing w:after="60"/>
              <w:ind w:right="529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Plan name / coverage </w:t>
            </w:r>
          </w:p>
        </w:tc>
        <w:tc>
          <w:tcPr>
            <w:tcW w:w="834" w:type="pct"/>
          </w:tcPr>
          <w:p w14:paraId="744B1BF7" w14:textId="77777777" w:rsidR="00F97CD2" w:rsidRPr="004D111E" w:rsidRDefault="00F97CD2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D111E">
              <w:rPr>
                <w:b/>
                <w:sz w:val="18"/>
                <w:szCs w:val="18"/>
              </w:rPr>
              <w:t xml:space="preserve">Type of Document &amp; Timescale </w:t>
            </w:r>
          </w:p>
        </w:tc>
        <w:tc>
          <w:tcPr>
            <w:tcW w:w="3033" w:type="pct"/>
          </w:tcPr>
          <w:p w14:paraId="007CCD05" w14:textId="77777777" w:rsidR="00F97CD2" w:rsidRPr="004D111E" w:rsidRDefault="00F97CD2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D111E">
              <w:rPr>
                <w:b/>
                <w:sz w:val="18"/>
                <w:szCs w:val="18"/>
              </w:rPr>
              <w:t xml:space="preserve">Progress </w:t>
            </w:r>
          </w:p>
        </w:tc>
      </w:tr>
      <w:tr w:rsidR="00F97CD2" w:rsidRPr="004D111E" w14:paraId="2AC57468" w14:textId="77777777" w:rsidTr="00436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6326F02A" w14:textId="77777777" w:rsidR="00F97CD2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7" w:history="1">
              <w:r w:rsidR="00F97CD2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East Suffolk Council – (Waveney)</w:t>
              </w:r>
            </w:hyperlink>
            <w:r w:rsidR="00F97CD2" w:rsidRPr="0028639F">
              <w:rPr>
                <w:sz w:val="18"/>
                <w:szCs w:val="18"/>
              </w:rPr>
              <w:t xml:space="preserve"> </w:t>
            </w:r>
          </w:p>
          <w:p w14:paraId="67D85DB6" w14:textId="77777777" w:rsidR="00F97CD2" w:rsidRPr="00F22E54" w:rsidRDefault="00F97CD2" w:rsidP="008457FF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14:paraId="729002E1" w14:textId="77777777" w:rsidR="00F97CD2" w:rsidRPr="004D111E" w:rsidRDefault="00F97CD2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>Local Plan 2014 – 2036</w:t>
            </w:r>
          </w:p>
        </w:tc>
        <w:tc>
          <w:tcPr>
            <w:tcW w:w="3033" w:type="pct"/>
          </w:tcPr>
          <w:p w14:paraId="19CB63EF" w14:textId="77777777" w:rsidR="00F97CD2" w:rsidRPr="004D111E" w:rsidRDefault="00F97CD2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Adopted March 2019</w:t>
            </w:r>
            <w:r w:rsidRPr="004D111E">
              <w:rPr>
                <w:sz w:val="18"/>
                <w:szCs w:val="18"/>
              </w:rPr>
              <w:t xml:space="preserve"> </w:t>
            </w:r>
          </w:p>
        </w:tc>
      </w:tr>
      <w:tr w:rsidR="00F97CD2" w:rsidRPr="004D111E" w14:paraId="419805CA" w14:textId="77777777" w:rsidTr="00436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740F968A" w14:textId="77777777" w:rsidR="00F97CD2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8" w:history="1">
              <w:r w:rsidR="00F97CD2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East Suffolk Council – (Suffolk Coastal)</w:t>
              </w:r>
            </w:hyperlink>
          </w:p>
          <w:p w14:paraId="150F2765" w14:textId="77777777" w:rsidR="00F97CD2" w:rsidRPr="0028639F" w:rsidRDefault="00F97CD2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34" w:type="pct"/>
          </w:tcPr>
          <w:p w14:paraId="0166F987" w14:textId="77777777" w:rsidR="00F97CD2" w:rsidRPr="004D111E" w:rsidRDefault="00F97CD2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Plan 2016</w:t>
            </w:r>
            <w:r w:rsidRPr="004D111E">
              <w:rPr>
                <w:sz w:val="18"/>
                <w:szCs w:val="18"/>
              </w:rPr>
              <w:t xml:space="preserve"> – 2036</w:t>
            </w:r>
          </w:p>
        </w:tc>
        <w:tc>
          <w:tcPr>
            <w:tcW w:w="3033" w:type="pct"/>
          </w:tcPr>
          <w:p w14:paraId="667F6D7B" w14:textId="02D927A2" w:rsidR="00F97CD2" w:rsidRPr="004D111E" w:rsidRDefault="00A752F2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Adopted on 23 September 2020.</w:t>
            </w:r>
          </w:p>
        </w:tc>
      </w:tr>
      <w:tr w:rsidR="00F97CD2" w:rsidRPr="004D111E" w14:paraId="49494367" w14:textId="77777777" w:rsidTr="00436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0022F03A" w14:textId="77777777" w:rsidR="00F97CD2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9" w:history="1">
              <w:r w:rsidR="00F97CD2" w:rsidRPr="005F16E9">
                <w:rPr>
                  <w:rStyle w:val="Hyperlink"/>
                  <w:b w:val="0"/>
                  <w:bCs w:val="0"/>
                  <w:sz w:val="18"/>
                  <w:szCs w:val="18"/>
                </w:rPr>
                <w:t>Ipswich Borough Council</w:t>
              </w:r>
            </w:hyperlink>
            <w:r w:rsidR="00F97CD2" w:rsidRPr="004D111E">
              <w:rPr>
                <w:sz w:val="18"/>
                <w:szCs w:val="18"/>
              </w:rPr>
              <w:t xml:space="preserve"> </w:t>
            </w:r>
          </w:p>
          <w:p w14:paraId="57668C61" w14:textId="77777777" w:rsidR="00F97CD2" w:rsidRPr="0028639F" w:rsidRDefault="00F97CD2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34" w:type="pct"/>
          </w:tcPr>
          <w:p w14:paraId="14243EA2" w14:textId="77777777" w:rsidR="00F97CD2" w:rsidRPr="004D111E" w:rsidRDefault="00F97CD2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>Local Plan to 2031 (ext. to 2036)</w:t>
            </w:r>
          </w:p>
        </w:tc>
        <w:tc>
          <w:tcPr>
            <w:tcW w:w="3033" w:type="pct"/>
          </w:tcPr>
          <w:p w14:paraId="4D838319" w14:textId="4FC8EAE9" w:rsidR="00F97CD2" w:rsidRPr="004D111E" w:rsidRDefault="004367DD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367DD">
              <w:rPr>
                <w:sz w:val="18"/>
                <w:szCs w:val="18"/>
              </w:rPr>
              <w:t xml:space="preserve">Review submitted in June 2020 to MHCLG for examination. </w:t>
            </w:r>
            <w:r w:rsidR="00F97CD2">
              <w:rPr>
                <w:sz w:val="18"/>
                <w:szCs w:val="18"/>
              </w:rPr>
              <w:t xml:space="preserve"> </w:t>
            </w:r>
          </w:p>
        </w:tc>
      </w:tr>
      <w:tr w:rsidR="00F97CD2" w:rsidRPr="004D111E" w14:paraId="7B929629" w14:textId="77777777" w:rsidTr="00436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1AABA0C9" w14:textId="77777777" w:rsidR="00F97CD2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10" w:history="1">
              <w:proofErr w:type="spellStart"/>
              <w:r w:rsidR="00F97CD2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Babergh</w:t>
              </w:r>
              <w:proofErr w:type="spellEnd"/>
              <w:r w:rsidR="00F97CD2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 xml:space="preserve"> District Council / Mid Suffolk District Council</w:t>
              </w:r>
            </w:hyperlink>
            <w:r w:rsidR="00F97CD2" w:rsidRPr="004D111E">
              <w:rPr>
                <w:sz w:val="18"/>
                <w:szCs w:val="18"/>
              </w:rPr>
              <w:t xml:space="preserve"> </w:t>
            </w:r>
          </w:p>
          <w:p w14:paraId="4543F4BE" w14:textId="77777777" w:rsidR="00F97CD2" w:rsidRPr="0028639F" w:rsidRDefault="00F97CD2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34" w:type="pct"/>
          </w:tcPr>
          <w:p w14:paraId="5B10FFED" w14:textId="77777777" w:rsidR="00F97CD2" w:rsidRPr="004D111E" w:rsidRDefault="00F97CD2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>Joint Local Plan 2014 – 2036</w:t>
            </w:r>
          </w:p>
        </w:tc>
        <w:tc>
          <w:tcPr>
            <w:tcW w:w="3033" w:type="pct"/>
          </w:tcPr>
          <w:p w14:paraId="36371E4F" w14:textId="58DE2946" w:rsidR="00F97CD2" w:rsidRPr="004D111E" w:rsidRDefault="00F97CD2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 xml:space="preserve">Currently in development and working with SCDC / IBC to ensure alignment.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7CD2" w:rsidRPr="004D111E" w14:paraId="5FB7AC6E" w14:textId="77777777" w:rsidTr="00436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41979E74" w14:textId="77777777" w:rsidR="00F97CD2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11" w:history="1">
              <w:r w:rsidR="00F97CD2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SCDC / IBC / BMSDCs</w:t>
              </w:r>
            </w:hyperlink>
          </w:p>
          <w:p w14:paraId="70A68FD8" w14:textId="77777777" w:rsidR="00F97CD2" w:rsidRPr="0028639F" w:rsidRDefault="00F97CD2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34" w:type="pct"/>
          </w:tcPr>
          <w:p w14:paraId="40E94B27" w14:textId="77777777" w:rsidR="00F97CD2" w:rsidRPr="004D111E" w:rsidRDefault="00F97CD2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 xml:space="preserve">Statement of Common Ground 2018 - 2036 </w:t>
            </w:r>
          </w:p>
        </w:tc>
        <w:tc>
          <w:tcPr>
            <w:tcW w:w="3033" w:type="pct"/>
          </w:tcPr>
          <w:p w14:paraId="50F4F068" w14:textId="77777777" w:rsidR="00F97CD2" w:rsidRPr="004D111E" w:rsidRDefault="00F97CD2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 xml:space="preserve">In line with Government policy 4 areas have agreed a draft </w:t>
            </w:r>
            <w:proofErr w:type="spellStart"/>
            <w:r w:rsidRPr="004D111E">
              <w:rPr>
                <w:sz w:val="18"/>
                <w:szCs w:val="18"/>
              </w:rPr>
              <w:t>SoCG</w:t>
            </w:r>
            <w:proofErr w:type="spellEnd"/>
            <w:r w:rsidRPr="004D111E">
              <w:rPr>
                <w:sz w:val="18"/>
                <w:szCs w:val="18"/>
              </w:rPr>
              <w:t xml:space="preserve"> setting out shared priorities that will be reflected in individual Local Plans</w:t>
            </w:r>
          </w:p>
        </w:tc>
      </w:tr>
      <w:tr w:rsidR="00374A69" w:rsidRPr="004D111E" w14:paraId="0CF43035" w14:textId="77777777" w:rsidTr="00436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5CF85572" w14:textId="77777777" w:rsidR="00374A69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12" w:history="1">
              <w:r w:rsidR="00374A69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West Suffolk Council - Forest Heath</w:t>
              </w:r>
            </w:hyperlink>
            <w:r w:rsidR="00374A69" w:rsidRPr="004D111E">
              <w:rPr>
                <w:sz w:val="18"/>
                <w:szCs w:val="18"/>
              </w:rPr>
              <w:t xml:space="preserve"> </w:t>
            </w:r>
          </w:p>
          <w:p w14:paraId="3DF2D3DA" w14:textId="77777777" w:rsidR="00374A69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13" w:history="1">
              <w:r w:rsidR="00374A69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West Suffolk Council - St Edmundsbury</w:t>
              </w:r>
            </w:hyperlink>
          </w:p>
          <w:p w14:paraId="6F15F34E" w14:textId="77777777" w:rsidR="00374A69" w:rsidRDefault="001235CA" w:rsidP="008457FF">
            <w:pPr>
              <w:spacing w:after="60"/>
              <w:rPr>
                <w:sz w:val="18"/>
                <w:szCs w:val="18"/>
              </w:rPr>
            </w:pPr>
            <w:hyperlink r:id="rId14" w:history="1">
              <w:r w:rsidR="00374A69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West Suffolk Council – St Edmundsbury review</w:t>
              </w:r>
            </w:hyperlink>
            <w:r w:rsidR="00374A69" w:rsidRPr="004D11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4" w:type="pct"/>
          </w:tcPr>
          <w:p w14:paraId="7ECAD0C4" w14:textId="1A7AAB9A" w:rsidR="00374A69" w:rsidRPr="004D111E" w:rsidRDefault="00374A69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 xml:space="preserve">Local Plan </w:t>
            </w:r>
            <w:r>
              <w:rPr>
                <w:sz w:val="18"/>
                <w:szCs w:val="18"/>
              </w:rPr>
              <w:t>to 2031</w:t>
            </w:r>
          </w:p>
          <w:p w14:paraId="798FBE0B" w14:textId="77777777" w:rsidR="00374A69" w:rsidRPr="004D111E" w:rsidRDefault="00374A69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33" w:type="pct"/>
          </w:tcPr>
          <w:p w14:paraId="540C8D18" w14:textId="5DE2578B" w:rsidR="00374A69" w:rsidRPr="00374A69" w:rsidRDefault="00374A69" w:rsidP="00374A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74A69">
              <w:rPr>
                <w:b/>
                <w:bCs/>
                <w:sz w:val="18"/>
                <w:szCs w:val="18"/>
              </w:rPr>
              <w:t xml:space="preserve">West Suffolk Council Local Plans  </w:t>
            </w:r>
          </w:p>
          <w:p w14:paraId="008DC710" w14:textId="41D4FA0A" w:rsidR="00374A69" w:rsidRPr="00374A69" w:rsidRDefault="00374A69" w:rsidP="00374A69">
            <w:pPr>
              <w:pStyle w:val="ListParagraph"/>
              <w:numPr>
                <w:ilvl w:val="0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 xml:space="preserve">Covering the former Forest Heath DC area </w:t>
            </w:r>
          </w:p>
          <w:p w14:paraId="5A1A4F28" w14:textId="430850B3" w:rsidR="00374A69" w:rsidRPr="00374A69" w:rsidRDefault="00374A69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Core Strategy (adopted 2010)</w:t>
            </w:r>
          </w:p>
          <w:p w14:paraId="3E5BA107" w14:textId="338D9D10" w:rsidR="00374A69" w:rsidRPr="00374A69" w:rsidRDefault="00374A69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Core Strategy - Single Issue Review Policy CS7:  Overall housing number and distribution (Adopted September 2019)</w:t>
            </w:r>
          </w:p>
          <w:p w14:paraId="5C3D5345" w14:textId="6DB7844B" w:rsidR="00374A69" w:rsidRPr="00374A69" w:rsidRDefault="00374A69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Site Allocations Local Plan (Adopted September 2019)</w:t>
            </w:r>
          </w:p>
          <w:p w14:paraId="37B07414" w14:textId="7A1614B5" w:rsidR="00374A69" w:rsidRPr="00374A69" w:rsidRDefault="00374A69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Joint Development Management Policies (adopted 2015)</w:t>
            </w:r>
          </w:p>
          <w:p w14:paraId="07620055" w14:textId="77777777" w:rsidR="00374A69" w:rsidRPr="00374A69" w:rsidRDefault="00374A69" w:rsidP="00374A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 xml:space="preserve"> </w:t>
            </w:r>
          </w:p>
          <w:p w14:paraId="55B360EB" w14:textId="1F78B0A1" w:rsidR="00374A69" w:rsidRPr="00374A69" w:rsidRDefault="00374A69" w:rsidP="00374A69">
            <w:pPr>
              <w:pStyle w:val="ListParagraph"/>
              <w:numPr>
                <w:ilvl w:val="0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Covering the former St Edmundsbury BC area</w:t>
            </w:r>
          </w:p>
          <w:p w14:paraId="5D99FF5F" w14:textId="15282581" w:rsidR="00374A69" w:rsidRPr="00374A69" w:rsidRDefault="00374A69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Core Strategy (adopted 2010)</w:t>
            </w:r>
          </w:p>
          <w:p w14:paraId="77E6BDD8" w14:textId="21DBC134" w:rsidR="00374A69" w:rsidRPr="00374A69" w:rsidRDefault="00374A69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Bury St Edmunds, Haverhill and Rural Vision Documents (adopted 2014)</w:t>
            </w:r>
          </w:p>
          <w:p w14:paraId="6A0DFB9B" w14:textId="0F340C3D" w:rsidR="00374A69" w:rsidRPr="00374A69" w:rsidRDefault="00374A69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Joint Development Management Policies (adopted 2015)</w:t>
            </w:r>
          </w:p>
          <w:p w14:paraId="357A5821" w14:textId="77777777" w:rsidR="00374A69" w:rsidRPr="00374A69" w:rsidRDefault="00374A69" w:rsidP="00374A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 xml:space="preserve"> </w:t>
            </w:r>
          </w:p>
          <w:p w14:paraId="3193B644" w14:textId="0D47102F" w:rsidR="00374A69" w:rsidRPr="00374A69" w:rsidRDefault="00374A69" w:rsidP="00374A69">
            <w:pPr>
              <w:pStyle w:val="ListParagraph"/>
              <w:numPr>
                <w:ilvl w:val="0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4A69">
              <w:rPr>
                <w:sz w:val="18"/>
                <w:szCs w:val="18"/>
              </w:rPr>
              <w:t>West Suffolk district wide Local Plan</w:t>
            </w:r>
          </w:p>
          <w:p w14:paraId="3F46749B" w14:textId="08C1D4E3" w:rsidR="00374A69" w:rsidRPr="00374A69" w:rsidRDefault="001235CA" w:rsidP="00374A69">
            <w:pPr>
              <w:pStyle w:val="ListParagraph"/>
              <w:numPr>
                <w:ilvl w:val="1"/>
                <w:numId w:val="1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35CA">
              <w:rPr>
                <w:sz w:val="18"/>
                <w:szCs w:val="18"/>
              </w:rPr>
              <w:t>Issues and Options Local Plan consultation will take place in October-December 2020, with the final plan proposed to be adopted in July 2024.</w:t>
            </w:r>
          </w:p>
        </w:tc>
      </w:tr>
      <w:tr w:rsidR="00F97CD2" w:rsidRPr="004D111E" w14:paraId="761D3736" w14:textId="77777777" w:rsidTr="00436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5BCEE8AC" w14:textId="77777777" w:rsidR="00F97CD2" w:rsidRDefault="001235CA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  <w:hyperlink r:id="rId15" w:history="1">
              <w:r w:rsidR="00F97CD2" w:rsidRPr="00854BA1">
                <w:rPr>
                  <w:rStyle w:val="Hyperlink"/>
                  <w:b w:val="0"/>
                  <w:bCs w:val="0"/>
                  <w:sz w:val="18"/>
                  <w:szCs w:val="18"/>
                </w:rPr>
                <w:t>Suffolk County Council</w:t>
              </w:r>
            </w:hyperlink>
            <w:r w:rsidR="00F97CD2" w:rsidRPr="004D111E">
              <w:rPr>
                <w:sz w:val="18"/>
                <w:szCs w:val="18"/>
              </w:rPr>
              <w:t xml:space="preserve"> </w:t>
            </w:r>
          </w:p>
          <w:p w14:paraId="2BC0FDC1" w14:textId="77777777" w:rsidR="00F97CD2" w:rsidRPr="00F22E54" w:rsidRDefault="00F97CD2" w:rsidP="008457FF">
            <w:pPr>
              <w:spacing w:after="6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34" w:type="pct"/>
          </w:tcPr>
          <w:p w14:paraId="25D3A4D7" w14:textId="77777777" w:rsidR="00F97CD2" w:rsidRPr="004D111E" w:rsidRDefault="00F97CD2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111E">
              <w:rPr>
                <w:sz w:val="18"/>
                <w:szCs w:val="18"/>
              </w:rPr>
              <w:t xml:space="preserve">Minerals &amp; Waste Plan </w:t>
            </w:r>
          </w:p>
        </w:tc>
        <w:tc>
          <w:tcPr>
            <w:tcW w:w="3033" w:type="pct"/>
          </w:tcPr>
          <w:p w14:paraId="436789C6" w14:textId="2126BFF1" w:rsidR="00F97CD2" w:rsidRPr="004D111E" w:rsidRDefault="004367DD" w:rsidP="008457FF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Adoption in July 2020.</w:t>
            </w:r>
          </w:p>
        </w:tc>
      </w:tr>
      <w:tr w:rsidR="004367DD" w:rsidRPr="004D111E" w14:paraId="0F74120E" w14:textId="77777777" w:rsidTr="00436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14:paraId="78AED6DD" w14:textId="52310B89" w:rsidR="004367DD" w:rsidRPr="004367DD" w:rsidRDefault="001235CA" w:rsidP="008457FF">
            <w:pPr>
              <w:spacing w:after="60"/>
              <w:rPr>
                <w:b w:val="0"/>
                <w:bCs w:val="0"/>
              </w:rPr>
            </w:pPr>
            <w:hyperlink r:id="rId16" w:history="1">
              <w:r w:rsidR="004367DD" w:rsidRPr="004367DD">
                <w:rPr>
                  <w:rStyle w:val="Hyperlink"/>
                  <w:b w:val="0"/>
                  <w:bCs w:val="0"/>
                  <w:sz w:val="18"/>
                  <w:szCs w:val="18"/>
                </w:rPr>
                <w:t>Broad Authority</w:t>
              </w:r>
            </w:hyperlink>
          </w:p>
        </w:tc>
        <w:tc>
          <w:tcPr>
            <w:tcW w:w="834" w:type="pct"/>
          </w:tcPr>
          <w:p w14:paraId="6675D152" w14:textId="1232FC31" w:rsidR="004367DD" w:rsidRPr="004D111E" w:rsidRDefault="004367DD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Plan 2015 - 2036</w:t>
            </w:r>
          </w:p>
        </w:tc>
        <w:tc>
          <w:tcPr>
            <w:tcW w:w="3033" w:type="pct"/>
          </w:tcPr>
          <w:p w14:paraId="50EC2C80" w14:textId="3BCBE50E" w:rsidR="004367DD" w:rsidRDefault="004367DD" w:rsidP="008457F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Adopted in May 2020.</w:t>
            </w:r>
          </w:p>
        </w:tc>
      </w:tr>
    </w:tbl>
    <w:p w14:paraId="4F30F557" w14:textId="77777777" w:rsidR="00032D71" w:rsidRDefault="00032D71"/>
    <w:sectPr w:rsidR="0003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84B5" w14:textId="77777777" w:rsidR="00F97CD2" w:rsidRDefault="00F97CD2" w:rsidP="00F97CD2">
      <w:pPr>
        <w:spacing w:after="0" w:line="240" w:lineRule="auto"/>
      </w:pPr>
      <w:r>
        <w:separator/>
      </w:r>
    </w:p>
  </w:endnote>
  <w:endnote w:type="continuationSeparator" w:id="0">
    <w:p w14:paraId="4546AE22" w14:textId="77777777" w:rsidR="00F97CD2" w:rsidRDefault="00F97CD2" w:rsidP="00F9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D2C0" w14:textId="77777777" w:rsidR="00F97CD2" w:rsidRDefault="00F97CD2" w:rsidP="00F97CD2">
      <w:pPr>
        <w:spacing w:after="0" w:line="240" w:lineRule="auto"/>
      </w:pPr>
      <w:r>
        <w:separator/>
      </w:r>
    </w:p>
  </w:footnote>
  <w:footnote w:type="continuationSeparator" w:id="0">
    <w:p w14:paraId="112B1C96" w14:textId="77777777" w:rsidR="00F97CD2" w:rsidRDefault="00F97CD2" w:rsidP="00F97CD2">
      <w:pPr>
        <w:spacing w:after="0" w:line="240" w:lineRule="auto"/>
      </w:pPr>
      <w:r>
        <w:continuationSeparator/>
      </w:r>
    </w:p>
  </w:footnote>
  <w:footnote w:id="1">
    <w:p w14:paraId="59DBFAFE" w14:textId="77777777" w:rsidR="00F97CD2" w:rsidRPr="00A05E47" w:rsidRDefault="00F97CD2" w:rsidP="00F97CD2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05E47">
        <w:rPr>
          <w:sz w:val="18"/>
          <w:szCs w:val="18"/>
        </w:rPr>
        <w:t xml:space="preserve">The Broads Authority is the Local Planning Authority for its area which extends over parts of 6 districts in Norfolk and Suffolk. In Suffolk, part of East Suffolk Council area is the Broads Authority Executive Area. </w:t>
      </w:r>
      <w:hyperlink r:id="rId1" w:history="1">
        <w:r w:rsidRPr="00A05E47">
          <w:rPr>
            <w:rStyle w:val="Hyperlink"/>
            <w:sz w:val="18"/>
            <w:szCs w:val="18"/>
          </w:rPr>
          <w:t>http://www.broads-authority.gov.uk/planning/planning-policies/development</w:t>
        </w:r>
      </w:hyperlink>
      <w:r w:rsidRPr="00A05E47">
        <w:rPr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55067"/>
    <w:multiLevelType w:val="hybridMultilevel"/>
    <w:tmpl w:val="FBBE2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D2"/>
    <w:rsid w:val="00032D71"/>
    <w:rsid w:val="00092110"/>
    <w:rsid w:val="00103B92"/>
    <w:rsid w:val="001235CA"/>
    <w:rsid w:val="001A6D62"/>
    <w:rsid w:val="002F242E"/>
    <w:rsid w:val="00374A69"/>
    <w:rsid w:val="004038F2"/>
    <w:rsid w:val="004367DD"/>
    <w:rsid w:val="00595CAD"/>
    <w:rsid w:val="007C1DA0"/>
    <w:rsid w:val="008B2A69"/>
    <w:rsid w:val="008F155B"/>
    <w:rsid w:val="00A752F2"/>
    <w:rsid w:val="00B6158D"/>
    <w:rsid w:val="00C02264"/>
    <w:rsid w:val="00F97CD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400D"/>
  <w15:chartTrackingRefBased/>
  <w15:docId w15:val="{C5655095-E1BE-4D96-9CD6-A54DA88A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D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CD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C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CD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CD2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F97CD2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32D71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374A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7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suffolk.gov.uk/planning/planning-policy-and-local-plans/suffolk-coastal-local-plan/" TargetMode="External"/><Relationship Id="rId13" Type="http://schemas.openxmlformats.org/officeDocument/2006/relationships/hyperlink" Target="https://www.westsuffolk.gov.uk/planning/Planning_Policies/local_plans/stedmundsburylocalplan.c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stsuffolk.gov.uk/planning/planning-policy-and-local-plans/waveney-local-plan/" TargetMode="External"/><Relationship Id="rId12" Type="http://schemas.openxmlformats.org/officeDocument/2006/relationships/hyperlink" Target="https://www.westsuffolk.gov.uk/planning/Planning_Policies/local_plans/forest-heath-local-plan.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oads-authority.gov.uk/planning/planning-policies/develop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swich.gov.uk/sites/default/files/draft_revised_statement_of_common_ground_november_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ffolk.gov.uk/council-and-democracy/consultations-petitions-and-elections/consultations/minerals-and-waste-local-plan-consultation/" TargetMode="External"/><Relationship Id="rId10" Type="http://schemas.openxmlformats.org/officeDocument/2006/relationships/hyperlink" Target="https://www.midsuffolk.gov.uk/planning/planning-policy/new-joint-local-plan/joint-local-plan-preferred-options-july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swich.gov.uk/sites/default/files/adopted_core_strategy_and_policies_dpd_review_1_march.pdf" TargetMode="External"/><Relationship Id="rId14" Type="http://schemas.openxmlformats.org/officeDocument/2006/relationships/hyperlink" Target="https://www.westsuffolk.gov.uk/planning/Planning_Policies/local_plans/west-suffolk-local-plan-review.cf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ads-authority.gov.uk/planning/planning-policies/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Kay Bonning-Schmitt</cp:lastModifiedBy>
  <cp:revision>6</cp:revision>
  <dcterms:created xsi:type="dcterms:W3CDTF">2020-06-30T08:33:00Z</dcterms:created>
  <dcterms:modified xsi:type="dcterms:W3CDTF">2020-09-22T08:10:00Z</dcterms:modified>
</cp:coreProperties>
</file>